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诗山镇联星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F2C98E2">
            <w:pPr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79026EC3">
            <w:pPr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452F2"/>
    <w:rsid w:val="088E7A4F"/>
    <w:rsid w:val="0B3A1579"/>
    <w:rsid w:val="0D117CBF"/>
    <w:rsid w:val="0D2751E1"/>
    <w:rsid w:val="1B3D393E"/>
    <w:rsid w:val="1E726D03"/>
    <w:rsid w:val="2E4E3407"/>
    <w:rsid w:val="31662A68"/>
    <w:rsid w:val="34EC41DF"/>
    <w:rsid w:val="37B75977"/>
    <w:rsid w:val="3BCC6D26"/>
    <w:rsid w:val="3E3D2DA2"/>
    <w:rsid w:val="40C81049"/>
    <w:rsid w:val="41EA1493"/>
    <w:rsid w:val="4BB7639F"/>
    <w:rsid w:val="51DF4444"/>
    <w:rsid w:val="664C6325"/>
    <w:rsid w:val="682664D1"/>
    <w:rsid w:val="6A810B3A"/>
    <w:rsid w:val="6B101496"/>
    <w:rsid w:val="6B36450E"/>
    <w:rsid w:val="6F426814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2024-12-10T07:50:04Z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D4E324D1A47D499198C243637DAC4638_13</vt:lpwstr>
  </property>
</Properties>
</file>